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7956" w:rsidP="00427956">
      <w:pPr>
        <w:jc w:val="center"/>
        <w:rPr>
          <w:rFonts w:eastAsia="Times New Roman CYR"/>
          <w:sz w:val="26"/>
          <w:szCs w:val="26"/>
        </w:rPr>
      </w:pPr>
    </w:p>
    <w:p w:rsidR="00427956" w:rsidP="00427956">
      <w:pPr>
        <w:jc w:val="center"/>
        <w:rPr>
          <w:rFonts w:eastAsia="Times New Roman CYR"/>
          <w:sz w:val="26"/>
          <w:szCs w:val="26"/>
        </w:rPr>
      </w:pPr>
      <w:r>
        <w:rPr>
          <w:rFonts w:eastAsia="Times New Roman CYR"/>
          <w:sz w:val="26"/>
          <w:szCs w:val="26"/>
        </w:rPr>
        <w:t xml:space="preserve">ПОСТАНОВЛЕНИЕ </w:t>
      </w:r>
    </w:p>
    <w:p w:rsidR="00427956" w:rsidP="00427956">
      <w:pPr>
        <w:jc w:val="center"/>
        <w:rPr>
          <w:rFonts w:eastAsia="Times New Roman CYR"/>
          <w:sz w:val="26"/>
          <w:szCs w:val="26"/>
        </w:rPr>
      </w:pPr>
      <w:r>
        <w:rPr>
          <w:rFonts w:eastAsia="Times New Roman CYR"/>
          <w:sz w:val="26"/>
          <w:szCs w:val="26"/>
        </w:rPr>
        <w:t>о назначении административного наказания</w:t>
      </w:r>
    </w:p>
    <w:p w:rsidR="00427956" w:rsidP="00427956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84"/>
        <w:gridCol w:w="4671"/>
      </w:tblGrid>
      <w:tr w:rsidTr="00427956">
        <w:tblPrEx>
          <w:tblW w:w="0" w:type="auto"/>
          <w:tblLook w:val="04A0"/>
        </w:tblPrEx>
        <w:tc>
          <w:tcPr>
            <w:tcW w:w="5068" w:type="dxa"/>
            <w:hideMark/>
          </w:tcPr>
          <w:p w:rsidR="00427956">
            <w:pPr>
              <w:spacing w:line="256" w:lineRule="auto"/>
              <w:jc w:val="both"/>
              <w:rPr>
                <w:rFonts w:eastAsia="Times New Roman CYR"/>
                <w:sz w:val="26"/>
                <w:szCs w:val="26"/>
                <w:lang w:eastAsia="en-US"/>
              </w:rPr>
            </w:pPr>
            <w:r>
              <w:rPr>
                <w:rFonts w:eastAsia="Times New Roman CYR"/>
                <w:sz w:val="26"/>
                <w:szCs w:val="26"/>
                <w:lang w:eastAsia="en-US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427956">
            <w:pPr>
              <w:spacing w:line="256" w:lineRule="auto"/>
              <w:jc w:val="right"/>
              <w:rPr>
                <w:rFonts w:eastAsia="Times New Roman CYR"/>
                <w:sz w:val="26"/>
                <w:szCs w:val="26"/>
                <w:lang w:eastAsia="en-US"/>
              </w:rPr>
            </w:pPr>
            <w:r>
              <w:rPr>
                <w:rFonts w:eastAsia="Times New Roman CYR"/>
                <w:sz w:val="26"/>
                <w:szCs w:val="26"/>
                <w:lang w:eastAsia="en-US"/>
              </w:rPr>
              <w:t>25</w:t>
            </w:r>
            <w:r>
              <w:rPr>
                <w:rFonts w:eastAsia="Times New Roman CYR"/>
                <w:sz w:val="26"/>
                <w:szCs w:val="26"/>
                <w:lang w:eastAsia="en-US"/>
              </w:rPr>
              <w:t xml:space="preserve"> сентября 2025 года</w:t>
            </w:r>
          </w:p>
        </w:tc>
      </w:tr>
    </w:tbl>
    <w:p w:rsidR="00427956" w:rsidP="00427956">
      <w:pPr>
        <w:autoSpaceDE w:val="0"/>
        <w:autoSpaceDN w:val="0"/>
        <w:ind w:firstLine="720"/>
        <w:jc w:val="both"/>
        <w:rPr>
          <w:rFonts w:eastAsia="Malgun Gothic"/>
          <w:sz w:val="26"/>
          <w:szCs w:val="26"/>
        </w:rPr>
      </w:pPr>
    </w:p>
    <w:p w:rsidR="00427956" w:rsidP="0042795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427956" w:rsidP="00427956">
      <w:pPr>
        <w:ind w:firstLine="720"/>
        <w:jc w:val="both"/>
        <w:rPr>
          <w:rFonts w:eastAsia="Times New Roman CYR"/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</w:t>
      </w:r>
      <w:r w:rsidR="001537FF">
        <w:rPr>
          <w:sz w:val="26"/>
          <w:szCs w:val="26"/>
        </w:rPr>
        <w:t>тративном правонарушении №5-1030</w:t>
      </w:r>
      <w:r>
        <w:rPr>
          <w:sz w:val="26"/>
          <w:szCs w:val="26"/>
        </w:rPr>
        <w:t xml:space="preserve">-2802/2025, </w:t>
      </w:r>
      <w:r>
        <w:rPr>
          <w:rFonts w:eastAsia="Times New Roman CYR"/>
          <w:sz w:val="26"/>
          <w:szCs w:val="26"/>
        </w:rPr>
        <w:t xml:space="preserve">возбужденное по ч.1 ст. 7.27 КоАП РФ в отношении </w:t>
      </w:r>
      <w:r w:rsidR="001537FF">
        <w:rPr>
          <w:rFonts w:eastAsia="Times New Roman CYR"/>
          <w:sz w:val="26"/>
          <w:szCs w:val="26"/>
        </w:rPr>
        <w:t>Белошицкого</w:t>
      </w:r>
      <w:r w:rsidR="001537FF">
        <w:rPr>
          <w:rFonts w:eastAsia="Times New Roman CYR"/>
          <w:sz w:val="26"/>
          <w:szCs w:val="26"/>
        </w:rPr>
        <w:t xml:space="preserve"> </w:t>
      </w:r>
      <w:r w:rsidR="00E27E52">
        <w:rPr>
          <w:b/>
          <w:sz w:val="28"/>
          <w:szCs w:val="28"/>
        </w:rPr>
        <w:t>***</w:t>
      </w:r>
      <w:r>
        <w:rPr>
          <w:rFonts w:eastAsia="Times New Roman CYR"/>
          <w:sz w:val="26"/>
          <w:szCs w:val="26"/>
        </w:rPr>
        <w:t xml:space="preserve">, </w:t>
      </w:r>
    </w:p>
    <w:p w:rsidR="00427956" w:rsidP="00427956">
      <w:pPr>
        <w:jc w:val="center"/>
        <w:rPr>
          <w:rFonts w:eastAsia="Times New Roman CYR"/>
          <w:sz w:val="26"/>
          <w:szCs w:val="26"/>
        </w:rPr>
      </w:pPr>
    </w:p>
    <w:p w:rsidR="00427956" w:rsidP="00427956">
      <w:pPr>
        <w:jc w:val="center"/>
        <w:rPr>
          <w:rFonts w:eastAsia="Times New Roman CYR"/>
          <w:sz w:val="26"/>
          <w:szCs w:val="26"/>
        </w:rPr>
      </w:pPr>
      <w:r>
        <w:rPr>
          <w:rFonts w:eastAsia="Times New Roman CYR"/>
          <w:sz w:val="26"/>
          <w:szCs w:val="26"/>
        </w:rPr>
        <w:t>УСТАНОВИЛ:</w:t>
      </w:r>
    </w:p>
    <w:p w:rsidR="00427956" w:rsidP="00427956">
      <w:pPr>
        <w:jc w:val="center"/>
        <w:rPr>
          <w:rFonts w:eastAsia="Times New Roman CYR"/>
          <w:sz w:val="26"/>
          <w:szCs w:val="26"/>
        </w:rPr>
      </w:pP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 </w:t>
      </w:r>
      <w:r w:rsidR="001537FF">
        <w:rPr>
          <w:sz w:val="26"/>
          <w:szCs w:val="26"/>
        </w:rPr>
        <w:t>24.09</w:t>
      </w:r>
      <w:r>
        <w:rPr>
          <w:sz w:val="26"/>
          <w:szCs w:val="26"/>
        </w:rPr>
        <w:t xml:space="preserve">.2025 г. в </w:t>
      </w:r>
      <w:r w:rsidR="001537FF">
        <w:rPr>
          <w:sz w:val="26"/>
          <w:szCs w:val="26"/>
        </w:rPr>
        <w:t>16</w:t>
      </w:r>
      <w:r>
        <w:rPr>
          <w:sz w:val="26"/>
          <w:szCs w:val="26"/>
        </w:rPr>
        <w:t xml:space="preserve"> час. </w:t>
      </w:r>
      <w:r w:rsidR="001537FF">
        <w:rPr>
          <w:sz w:val="26"/>
          <w:szCs w:val="26"/>
        </w:rPr>
        <w:t>55</w:t>
      </w:r>
      <w:r>
        <w:rPr>
          <w:sz w:val="26"/>
          <w:szCs w:val="26"/>
        </w:rPr>
        <w:t xml:space="preserve"> мин. </w:t>
      </w:r>
      <w:r w:rsidR="001537FF">
        <w:rPr>
          <w:sz w:val="26"/>
          <w:szCs w:val="26"/>
        </w:rPr>
        <w:t>Белошицкий</w:t>
      </w:r>
      <w:r w:rsidR="001537FF">
        <w:rPr>
          <w:sz w:val="26"/>
          <w:szCs w:val="26"/>
        </w:rPr>
        <w:t xml:space="preserve"> В.С.</w:t>
      </w:r>
      <w:r>
        <w:rPr>
          <w:sz w:val="26"/>
          <w:szCs w:val="26"/>
        </w:rPr>
        <w:t xml:space="preserve"> в</w:t>
      </w:r>
      <w:r w:rsidR="001537FF">
        <w:rPr>
          <w:sz w:val="26"/>
          <w:szCs w:val="26"/>
        </w:rPr>
        <w:t xml:space="preserve"> ТД </w:t>
      </w:r>
      <w:r w:rsidR="00E27E52">
        <w:rPr>
          <w:b/>
          <w:sz w:val="28"/>
          <w:szCs w:val="28"/>
        </w:rPr>
        <w:t xml:space="preserve">*** </w:t>
      </w:r>
      <w:r w:rsidR="001537FF">
        <w:rPr>
          <w:sz w:val="26"/>
          <w:szCs w:val="26"/>
        </w:rPr>
        <w:t>в</w:t>
      </w:r>
      <w:r>
        <w:rPr>
          <w:sz w:val="26"/>
          <w:szCs w:val="26"/>
        </w:rPr>
        <w:t xml:space="preserve"> магазине «</w:t>
      </w:r>
      <w:r w:rsidR="00E27E52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» по адресу: </w:t>
      </w:r>
      <w:r w:rsidR="00E27E52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>тайно, путем свободного доступа совершил хищение товара, а именно: водка «</w:t>
      </w:r>
      <w:r w:rsidR="001537FF">
        <w:rPr>
          <w:sz w:val="26"/>
          <w:szCs w:val="26"/>
        </w:rPr>
        <w:t>Финский лед</w:t>
      </w:r>
      <w:r>
        <w:rPr>
          <w:sz w:val="26"/>
          <w:szCs w:val="26"/>
        </w:rPr>
        <w:t xml:space="preserve">» стоимостью </w:t>
      </w:r>
      <w:r w:rsidR="001537FF">
        <w:rPr>
          <w:sz w:val="26"/>
          <w:szCs w:val="26"/>
        </w:rPr>
        <w:t>89,99</w:t>
      </w:r>
      <w:r>
        <w:rPr>
          <w:sz w:val="26"/>
          <w:szCs w:val="26"/>
        </w:rPr>
        <w:t xml:space="preserve"> руб., </w:t>
      </w:r>
      <w:r w:rsidR="001537FF">
        <w:rPr>
          <w:sz w:val="26"/>
          <w:szCs w:val="26"/>
        </w:rPr>
        <w:t xml:space="preserve">селедка атлантическая стоимостью 219,99 руб., </w:t>
      </w:r>
      <w:r>
        <w:rPr>
          <w:sz w:val="26"/>
          <w:szCs w:val="26"/>
        </w:rPr>
        <w:t xml:space="preserve">причинив ущерб </w:t>
      </w:r>
      <w:r w:rsidR="001537FF">
        <w:rPr>
          <w:sz w:val="26"/>
          <w:szCs w:val="26"/>
        </w:rPr>
        <w:t>АО «ТД «</w:t>
      </w:r>
      <w:r w:rsidR="00E27E52">
        <w:rPr>
          <w:b/>
          <w:sz w:val="28"/>
          <w:szCs w:val="28"/>
        </w:rPr>
        <w:t>***</w:t>
      </w:r>
      <w:r w:rsidR="001537FF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на сумму </w:t>
      </w:r>
      <w:r w:rsidR="001537FF">
        <w:rPr>
          <w:sz w:val="26"/>
          <w:szCs w:val="26"/>
        </w:rPr>
        <w:t>309,98</w:t>
      </w:r>
      <w:r>
        <w:rPr>
          <w:sz w:val="26"/>
          <w:szCs w:val="26"/>
        </w:rPr>
        <w:t xml:space="preserve"> руб.</w:t>
      </w:r>
    </w:p>
    <w:p w:rsidR="00427956" w:rsidP="00427956">
      <w:pPr>
        <w:pStyle w:val="BodyText"/>
        <w:ind w:firstLine="540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В судебном заседании </w:t>
      </w:r>
      <w:r w:rsidR="001537FF">
        <w:rPr>
          <w:color w:val="000000" w:themeColor="text1"/>
          <w:szCs w:val="26"/>
        </w:rPr>
        <w:t>Белошицкий</w:t>
      </w:r>
      <w:r w:rsidR="001537FF">
        <w:rPr>
          <w:color w:val="000000" w:themeColor="text1"/>
          <w:szCs w:val="26"/>
        </w:rPr>
        <w:t xml:space="preserve"> В.С.</w:t>
      </w:r>
      <w:r>
        <w:rPr>
          <w:color w:val="000000" w:themeColor="text1"/>
          <w:szCs w:val="26"/>
        </w:rPr>
        <w:t xml:space="preserve"> правом на юридическую помощь защитника не воспользовался, вину в совершении правонарушения признал. Суду пояснил, что дополнений не указал, инвалидность не имеет.</w:t>
      </w: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 потерпевшего на рассмотрение дела не явился, о времени и месте извещен надлежащим образом.</w:t>
      </w: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Вина </w:t>
      </w:r>
      <w:r w:rsidR="001537FF">
        <w:rPr>
          <w:sz w:val="26"/>
          <w:szCs w:val="26"/>
        </w:rPr>
        <w:t>Белошицкого</w:t>
      </w:r>
      <w:r w:rsidR="001537FF">
        <w:rPr>
          <w:sz w:val="26"/>
          <w:szCs w:val="26"/>
        </w:rPr>
        <w:t xml:space="preserve"> В.С.</w:t>
      </w:r>
      <w:r>
        <w:rPr>
          <w:sz w:val="26"/>
          <w:szCs w:val="26"/>
        </w:rPr>
        <w:t xml:space="preserve"> подтверждается протоколом об административном правонарушении, заявлением потерпевшего, объяснениями свидетеля, товарной накладной, </w:t>
      </w:r>
      <w:r>
        <w:rPr>
          <w:sz w:val="26"/>
          <w:szCs w:val="26"/>
        </w:rPr>
        <w:t>фототаблицей</w:t>
      </w:r>
      <w:r>
        <w:rPr>
          <w:sz w:val="26"/>
          <w:szCs w:val="26"/>
        </w:rPr>
        <w:t>, справкой о стоимости похищенного, сообщением в д/ч.</w:t>
      </w: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 доверять представленным доказательствам у суда не имеется оснований, поскольку они добыты в соответствии с законом, являются относимыми и допустимыми.</w:t>
      </w: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 w:rsidR="001537FF">
        <w:rPr>
          <w:sz w:val="26"/>
          <w:szCs w:val="26"/>
        </w:rPr>
        <w:t>Белошицкого</w:t>
      </w:r>
      <w:r w:rsidR="001537FF">
        <w:rPr>
          <w:sz w:val="26"/>
          <w:szCs w:val="26"/>
        </w:rPr>
        <w:t xml:space="preserve"> В.С.</w:t>
      </w:r>
      <w:r>
        <w:rPr>
          <w:sz w:val="26"/>
          <w:szCs w:val="26"/>
        </w:rPr>
        <w:t xml:space="preserve"> и его действия по факту м</w:t>
      </w:r>
      <w:r>
        <w:rPr>
          <w:color w:val="333333"/>
          <w:sz w:val="26"/>
          <w:szCs w:val="26"/>
        </w:rPr>
        <w:t xml:space="preserve">елкого хищения чужого имущества, </w:t>
      </w:r>
      <w:r>
        <w:rPr>
          <w:sz w:val="26"/>
          <w:szCs w:val="26"/>
        </w:rPr>
        <w:t xml:space="preserve">стоимостью не более одной рублей, путем присвоения, нашли свое подтверждение в судебном заседании. </w:t>
      </w: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 правонарушителя мировой судья квалифицирует по ч.1 ст. 7.27 КоАП РФ.</w:t>
      </w: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 ответственность обстоятельством является признание вины.</w:t>
      </w:r>
    </w:p>
    <w:p w:rsidR="00427956" w:rsidP="0042795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Отягчающих </w:t>
      </w:r>
      <w:r>
        <w:rPr>
          <w:snapToGrid w:val="0"/>
          <w:sz w:val="26"/>
          <w:szCs w:val="26"/>
        </w:rPr>
        <w:t>административную ответственность обстоятельств не установлено</w:t>
      </w:r>
      <w:r>
        <w:rPr>
          <w:sz w:val="26"/>
          <w:szCs w:val="26"/>
        </w:rPr>
        <w:t xml:space="preserve">. </w:t>
      </w: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назначении наказания суд учитывает характер и степень опасности правонарушения, данные о личности виновного, неоднократно привлеченного к административной ответственности,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427956" w:rsidP="004279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427956" w:rsidP="00427956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>
        <w:rPr>
          <w:sz w:val="26"/>
          <w:szCs w:val="26"/>
        </w:rPr>
        <w:t>Руководствуясь ст. 29.9, 29.10 КоАП РФ судья,</w:t>
      </w:r>
    </w:p>
    <w:p w:rsidR="00427956" w:rsidP="00427956">
      <w:pPr>
        <w:jc w:val="both"/>
        <w:rPr>
          <w:rFonts w:eastAsia="Times New Roman CYR"/>
          <w:color w:val="000000"/>
          <w:sz w:val="26"/>
          <w:szCs w:val="26"/>
        </w:rPr>
      </w:pPr>
    </w:p>
    <w:p w:rsidR="00427956" w:rsidP="00427956">
      <w:pPr>
        <w:jc w:val="center"/>
        <w:rPr>
          <w:rFonts w:eastAsia="Times New Roman CYR"/>
          <w:color w:val="000000"/>
          <w:sz w:val="26"/>
          <w:szCs w:val="26"/>
        </w:rPr>
      </w:pPr>
      <w:r>
        <w:rPr>
          <w:rFonts w:eastAsia="Times New Roman CYR"/>
          <w:color w:val="000000"/>
          <w:sz w:val="26"/>
          <w:szCs w:val="26"/>
        </w:rPr>
        <w:t>ПОСТАНОВИЛ:</w:t>
      </w:r>
    </w:p>
    <w:p w:rsidR="00427956" w:rsidP="00427956">
      <w:pPr>
        <w:jc w:val="center"/>
        <w:rPr>
          <w:rFonts w:eastAsia="Times New Roman CYR"/>
          <w:color w:val="000000"/>
          <w:sz w:val="26"/>
          <w:szCs w:val="26"/>
        </w:rPr>
      </w:pPr>
    </w:p>
    <w:p w:rsidR="00427956" w:rsidP="00427956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>
        <w:rPr>
          <w:rFonts w:eastAsia="Times New Roman CYR"/>
          <w:color w:val="000000"/>
          <w:sz w:val="26"/>
          <w:szCs w:val="26"/>
        </w:rPr>
        <w:t xml:space="preserve">Признать </w:t>
      </w:r>
      <w:r w:rsidR="001537FF">
        <w:rPr>
          <w:rFonts w:eastAsia="Times New Roman CYR"/>
          <w:sz w:val="26"/>
          <w:szCs w:val="26"/>
        </w:rPr>
        <w:t>Белошицкого</w:t>
      </w:r>
      <w:r w:rsidR="001537FF">
        <w:rPr>
          <w:rFonts w:eastAsia="Times New Roman CYR"/>
          <w:sz w:val="26"/>
          <w:szCs w:val="26"/>
        </w:rPr>
        <w:t xml:space="preserve"> </w:t>
      </w:r>
      <w:r w:rsidR="00E27E52">
        <w:rPr>
          <w:b/>
          <w:sz w:val="28"/>
          <w:szCs w:val="28"/>
        </w:rPr>
        <w:t xml:space="preserve">*** </w:t>
      </w:r>
      <w:r>
        <w:rPr>
          <w:rFonts w:eastAsia="Times New Roman CYR"/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>
        <w:rPr>
          <w:rFonts w:eastAsia="Times New Roman CYR"/>
          <w:sz w:val="26"/>
          <w:szCs w:val="26"/>
        </w:rPr>
        <w:t>ч.1 ст. 7.27</w:t>
      </w:r>
      <w:r>
        <w:rPr>
          <w:rFonts w:eastAsia="Times New Roman CYR"/>
          <w:color w:val="000000"/>
          <w:sz w:val="26"/>
          <w:szCs w:val="26"/>
        </w:rPr>
        <w:t xml:space="preserve"> Кодекса РФ об административных правонарушениях, и назначить наказание в виде административного ареста на срок 5 суток. </w:t>
      </w:r>
    </w:p>
    <w:p w:rsidR="00427956" w:rsidP="00427956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>
        <w:rPr>
          <w:rFonts w:eastAsia="Times New Roman CYR"/>
          <w:color w:val="000000"/>
          <w:sz w:val="26"/>
          <w:szCs w:val="26"/>
        </w:rPr>
        <w:t>Постановление подлежит немедленному исполнению.</w:t>
      </w:r>
    </w:p>
    <w:p w:rsidR="00427956" w:rsidP="00427956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>
        <w:rPr>
          <w:rFonts w:eastAsia="Times New Roman CYR"/>
          <w:color w:val="000000"/>
          <w:sz w:val="26"/>
          <w:szCs w:val="26"/>
        </w:rPr>
        <w:t xml:space="preserve">Срок административного ареста </w:t>
      </w:r>
      <w:r w:rsidR="001537FF">
        <w:rPr>
          <w:rFonts w:eastAsia="Times New Roman CYR"/>
          <w:color w:val="000000"/>
          <w:sz w:val="26"/>
          <w:szCs w:val="26"/>
        </w:rPr>
        <w:t>Белошицкому</w:t>
      </w:r>
      <w:r w:rsidR="001537FF">
        <w:rPr>
          <w:rFonts w:eastAsia="Times New Roman CYR"/>
          <w:color w:val="000000"/>
          <w:sz w:val="26"/>
          <w:szCs w:val="26"/>
        </w:rPr>
        <w:t xml:space="preserve"> В.С.</w:t>
      </w:r>
      <w:r>
        <w:rPr>
          <w:rFonts w:eastAsia="Times New Roman CYR"/>
          <w:color w:val="000000"/>
          <w:sz w:val="26"/>
          <w:szCs w:val="26"/>
        </w:rPr>
        <w:t xml:space="preserve"> исчислять с </w:t>
      </w:r>
      <w:r w:rsidR="001537FF">
        <w:rPr>
          <w:rFonts w:eastAsia="Times New Roman CYR"/>
          <w:color w:val="000000"/>
          <w:sz w:val="26"/>
          <w:szCs w:val="26"/>
        </w:rPr>
        <w:t>14</w:t>
      </w:r>
      <w:r>
        <w:rPr>
          <w:rFonts w:eastAsia="Times New Roman CYR"/>
          <w:color w:val="000000"/>
          <w:sz w:val="26"/>
          <w:szCs w:val="26"/>
        </w:rPr>
        <w:t xml:space="preserve"> час. </w:t>
      </w:r>
      <w:r w:rsidR="0041206E">
        <w:rPr>
          <w:rFonts w:eastAsia="Times New Roman CYR"/>
          <w:color w:val="000000"/>
          <w:sz w:val="26"/>
          <w:szCs w:val="26"/>
        </w:rPr>
        <w:t>15</w:t>
      </w:r>
      <w:r>
        <w:rPr>
          <w:rFonts w:eastAsia="Times New Roman CYR"/>
          <w:color w:val="000000"/>
          <w:sz w:val="26"/>
          <w:szCs w:val="26"/>
        </w:rPr>
        <w:t xml:space="preserve"> мин. </w:t>
      </w:r>
      <w:r w:rsidR="001537FF">
        <w:rPr>
          <w:rFonts w:eastAsia="Times New Roman CYR"/>
          <w:color w:val="000000"/>
          <w:sz w:val="26"/>
          <w:szCs w:val="26"/>
        </w:rPr>
        <w:t>25</w:t>
      </w:r>
      <w:r>
        <w:rPr>
          <w:rFonts w:eastAsia="Times New Roman CYR"/>
          <w:color w:val="000000"/>
          <w:sz w:val="26"/>
          <w:szCs w:val="26"/>
        </w:rPr>
        <w:t xml:space="preserve"> сентября 2025 года. </w:t>
      </w:r>
    </w:p>
    <w:p w:rsidR="00427956" w:rsidP="00427956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>
        <w:rPr>
          <w:rFonts w:eastAsia="Times New Roman CYR"/>
          <w:color w:val="000000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Ханты-Мансийский районный суд Ханты-Мансийского автономного округа – Югры </w:t>
      </w:r>
      <w:r>
        <w:rPr>
          <w:rFonts w:eastAsia="Times New Roman CYR"/>
          <w:color w:val="000000"/>
          <w:sz w:val="26"/>
          <w:szCs w:val="26"/>
        </w:rPr>
        <w:t>через мирового судью</w:t>
      </w:r>
      <w:r>
        <w:rPr>
          <w:rFonts w:eastAsia="Times New Roman CYR"/>
          <w:color w:val="000000"/>
          <w:sz w:val="26"/>
          <w:szCs w:val="26"/>
        </w:rPr>
        <w:t xml:space="preserve"> Ханты-Мансийского судебного района. </w:t>
      </w:r>
    </w:p>
    <w:p w:rsidR="00427956" w:rsidP="00427956">
      <w:pPr>
        <w:jc w:val="both"/>
        <w:rPr>
          <w:sz w:val="26"/>
          <w:szCs w:val="26"/>
        </w:rPr>
      </w:pPr>
    </w:p>
    <w:p w:rsidR="00427956" w:rsidP="00427956">
      <w:pPr>
        <w:jc w:val="both"/>
        <w:rPr>
          <w:sz w:val="26"/>
          <w:szCs w:val="26"/>
        </w:rPr>
      </w:pPr>
    </w:p>
    <w:p w:rsidR="00427956" w:rsidP="00427956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427956" w:rsidP="00427956">
      <w:pPr>
        <w:jc w:val="both"/>
        <w:rPr>
          <w:sz w:val="26"/>
          <w:szCs w:val="26"/>
        </w:rPr>
      </w:pPr>
    </w:p>
    <w:p w:rsidR="00427956" w:rsidP="00427956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427956" w:rsidP="00427956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427956" w:rsidP="00427956">
      <w:pPr>
        <w:jc w:val="both"/>
        <w:rPr>
          <w:sz w:val="26"/>
          <w:szCs w:val="26"/>
        </w:rPr>
      </w:pPr>
    </w:p>
    <w:p w:rsidR="006C30E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15"/>
    <w:rsid w:val="001537FF"/>
    <w:rsid w:val="0041206E"/>
    <w:rsid w:val="00427956"/>
    <w:rsid w:val="006C30E3"/>
    <w:rsid w:val="00C17015"/>
    <w:rsid w:val="00E27E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366A40-0DE0-44DB-8355-E07F2895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427956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42795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2795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279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